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291B30" w:rsidRPr="00291B30" w:rsidTr="002841E9">
        <w:trPr>
          <w:trHeight w:val="1516"/>
        </w:trPr>
        <w:tc>
          <w:tcPr>
            <w:tcW w:w="2127" w:type="dxa"/>
            <w:hideMark/>
          </w:tcPr>
          <w:p w:rsidR="00291B30" w:rsidRPr="00291B30" w:rsidRDefault="00291B30" w:rsidP="002841E9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</w:rPr>
            </w:pPr>
            <w:r w:rsidRPr="00291B3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291B30" w:rsidRPr="00291B30" w:rsidRDefault="00291B30" w:rsidP="002841E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  <w:p w:rsidR="00291B30" w:rsidRPr="00291B30" w:rsidRDefault="00291B30" w:rsidP="002841E9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291B30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291B30" w:rsidRPr="00291B30" w:rsidRDefault="00291B30" w:rsidP="002841E9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291B30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«Самарский колледж </w:t>
            </w:r>
            <w:proofErr w:type="gramStart"/>
            <w:r w:rsidRPr="00291B30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291B30" w:rsidRPr="00291B30" w:rsidRDefault="00291B30" w:rsidP="002841E9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1B30">
              <w:rPr>
                <w:rFonts w:ascii="Times New Roman" w:eastAsia="Calibri" w:hAnsi="Times New Roman" w:cs="Times New Roman"/>
                <w:b/>
                <w:sz w:val="24"/>
              </w:rPr>
              <w:t>Е.В. Золотухина»</w:t>
            </w:r>
          </w:p>
        </w:tc>
      </w:tr>
    </w:tbl>
    <w:p w:rsidR="00291B30" w:rsidRPr="00291B30" w:rsidRDefault="00291B30" w:rsidP="00291B3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291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91B30" w:rsidRPr="00291B30" w:rsidRDefault="00291B30" w:rsidP="00291B30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291B30" w:rsidRPr="00291B30" w:rsidRDefault="00291B30" w:rsidP="00291B30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291B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91B30">
        <w:rPr>
          <w:rFonts w:ascii="Times New Roman" w:hAnsi="Times New Roman" w:cs="Times New Roman"/>
          <w:sz w:val="24"/>
          <w:szCs w:val="24"/>
        </w:rPr>
        <w:tab/>
      </w:r>
      <w:r w:rsidRPr="00291B30">
        <w:rPr>
          <w:rFonts w:ascii="Times New Roman" w:hAnsi="Times New Roman" w:cs="Times New Roman"/>
          <w:sz w:val="24"/>
          <w:szCs w:val="24"/>
        </w:rPr>
        <w:tab/>
      </w:r>
      <w:r w:rsidRPr="00291B30">
        <w:rPr>
          <w:rFonts w:ascii="Times New Roman" w:hAnsi="Times New Roman" w:cs="Times New Roman"/>
          <w:sz w:val="24"/>
          <w:szCs w:val="24"/>
        </w:rPr>
        <w:tab/>
      </w:r>
      <w:r w:rsidRPr="00291B30">
        <w:rPr>
          <w:rFonts w:ascii="Times New Roman" w:hAnsi="Times New Roman" w:cs="Times New Roman"/>
          <w:sz w:val="24"/>
          <w:szCs w:val="24"/>
        </w:rPr>
        <w:tab/>
      </w:r>
      <w:r w:rsidRPr="00291B30">
        <w:rPr>
          <w:rFonts w:ascii="Times New Roman" w:hAnsi="Times New Roman" w:cs="Times New Roman"/>
          <w:sz w:val="24"/>
          <w:szCs w:val="24"/>
        </w:rPr>
        <w:tab/>
      </w:r>
      <w:r w:rsidRPr="00291B30">
        <w:rPr>
          <w:rFonts w:ascii="Times New Roman" w:hAnsi="Times New Roman" w:cs="Times New Roman"/>
          <w:sz w:val="24"/>
          <w:szCs w:val="24"/>
        </w:rPr>
        <w:tab/>
      </w:r>
    </w:p>
    <w:p w:rsidR="00291B30" w:rsidRPr="00291B30" w:rsidRDefault="00291B30" w:rsidP="00291B30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 w:cs="Times New Roman"/>
          <w:sz w:val="24"/>
          <w:szCs w:val="24"/>
        </w:rPr>
      </w:pPr>
      <w:r w:rsidRPr="00291B30">
        <w:rPr>
          <w:rFonts w:ascii="Times New Roman" w:hAnsi="Times New Roman" w:cs="Times New Roman"/>
          <w:sz w:val="24"/>
          <w:szCs w:val="24"/>
        </w:rPr>
        <w:t>УТВЕРЖДАЮ</w:t>
      </w:r>
    </w:p>
    <w:p w:rsidR="00291B30" w:rsidRPr="00291B30" w:rsidRDefault="00291B30" w:rsidP="00291B30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91B30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29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30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29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30">
        <w:rPr>
          <w:rFonts w:ascii="Times New Roman" w:hAnsi="Times New Roman" w:cs="Times New Roman"/>
          <w:sz w:val="24"/>
          <w:szCs w:val="24"/>
        </w:rPr>
        <w:t>колледжа</w:t>
      </w:r>
      <w:proofErr w:type="spellEnd"/>
      <w:r w:rsidRPr="0029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30" w:rsidRPr="00291B30" w:rsidRDefault="00291B30" w:rsidP="00291B30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1B30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91B30">
        <w:rPr>
          <w:rFonts w:ascii="Times New Roman" w:hAnsi="Times New Roman" w:cs="Times New Roman"/>
          <w:sz w:val="24"/>
          <w:szCs w:val="24"/>
        </w:rPr>
        <w:t xml:space="preserve"> 25.05.2021 г. № 119/1</w:t>
      </w:r>
    </w:p>
    <w:p w:rsidR="00291B30" w:rsidRPr="00291B30" w:rsidRDefault="00291B30" w:rsidP="00291B30">
      <w:pPr>
        <w:widowControl w:val="0"/>
        <w:suppressAutoHyphens/>
        <w:autoSpaceDE w:val="0"/>
        <w:ind w:right="-283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29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30" w:rsidRPr="00291B30" w:rsidRDefault="00291B30" w:rsidP="00291B30">
      <w:pPr>
        <w:spacing w:after="225" w:line="259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291B30" w:rsidRPr="00291B30" w:rsidRDefault="00291B30" w:rsidP="00291B30">
      <w:pPr>
        <w:spacing w:after="225" w:line="259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29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30" w:rsidRPr="00291B30" w:rsidRDefault="00291B30" w:rsidP="00291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B30" w:rsidRPr="00291B30" w:rsidRDefault="00291B30" w:rsidP="00291B3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right="-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1B30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291B30" w:rsidRPr="00291B30" w:rsidRDefault="00291B30" w:rsidP="00291B30">
      <w:pPr>
        <w:tabs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b/>
          <w:sz w:val="24"/>
          <w:szCs w:val="24"/>
          <w:lang w:val="ru-RU"/>
        </w:rPr>
        <w:t>ОП</w:t>
      </w:r>
      <w:proofErr w:type="gramStart"/>
      <w:r w:rsidRPr="00291B30">
        <w:rPr>
          <w:rFonts w:ascii="Times New Roman" w:hAnsi="Times New Roman" w:cs="Times New Roman"/>
          <w:b/>
          <w:sz w:val="24"/>
          <w:szCs w:val="24"/>
          <w:lang w:val="ru-RU"/>
        </w:rPr>
        <w:t>.В</w:t>
      </w:r>
      <w:proofErr w:type="gramEnd"/>
      <w:r w:rsidRPr="00291B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.07 Рынок труда и профессиональная карьера </w:t>
      </w:r>
    </w:p>
    <w:p w:rsidR="00291B30" w:rsidRPr="00291B30" w:rsidRDefault="00291B30" w:rsidP="00291B30">
      <w:pPr>
        <w:spacing w:after="0" w:line="259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программа подготовки квалифицированных рабочих, служащих </w:t>
      </w:r>
    </w:p>
    <w:p w:rsidR="00291B30" w:rsidRPr="00291B30" w:rsidRDefault="00291B30" w:rsidP="00291B30">
      <w:pPr>
        <w:spacing w:after="0" w:line="259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bCs/>
          <w:sz w:val="24"/>
          <w:szCs w:val="24"/>
          <w:lang w:val="ru-RU"/>
        </w:rPr>
        <w:t>среднего профессионального образования</w:t>
      </w:r>
    </w:p>
    <w:p w:rsidR="00A44DE3" w:rsidRDefault="00291B30" w:rsidP="00291B30">
      <w:pPr>
        <w:spacing w:after="0" w:line="259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4DE3">
        <w:rPr>
          <w:rFonts w:ascii="Times New Roman" w:hAnsi="Times New Roman" w:cs="Times New Roman"/>
          <w:sz w:val="24"/>
          <w:szCs w:val="24"/>
          <w:lang w:val="ru-RU"/>
        </w:rPr>
        <w:t>по профессии</w:t>
      </w:r>
    </w:p>
    <w:p w:rsidR="00291B30" w:rsidRPr="00291B30" w:rsidRDefault="00291B30" w:rsidP="00291B30">
      <w:pPr>
        <w:spacing w:after="0" w:line="259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b/>
          <w:bCs/>
          <w:sz w:val="24"/>
          <w:szCs w:val="24"/>
          <w:lang w:val="ru-RU"/>
        </w:rPr>
        <w:t>15.01.33  Токарь на станках с числовым программным управлением</w:t>
      </w: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A44DE3" w:rsidRDefault="00A44DE3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4DE3" w:rsidRDefault="00A44DE3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4DE3" w:rsidRDefault="00A44DE3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A44DE3" w:rsidRDefault="00291B30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4DE3">
        <w:rPr>
          <w:rFonts w:ascii="Times New Roman" w:hAnsi="Times New Roman" w:cs="Times New Roman"/>
          <w:b/>
          <w:sz w:val="24"/>
          <w:szCs w:val="24"/>
          <w:lang w:val="ru-RU"/>
        </w:rPr>
        <w:t>2021</w:t>
      </w:r>
      <w:r w:rsidR="00A44DE3" w:rsidRPr="00A44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44DE3" w:rsidRPr="00A44DE3" w:rsidRDefault="00A44DE3" w:rsidP="00A44DE3">
      <w:pPr>
        <w:spacing w:after="188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A44DE3" w:rsidRDefault="00291B30" w:rsidP="00291B30">
      <w:pPr>
        <w:rPr>
          <w:lang w:val="ru-RU"/>
        </w:rPr>
      </w:pPr>
    </w:p>
    <w:p w:rsidR="00291B30" w:rsidRDefault="00291B30" w:rsidP="00922F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1B30" w:rsidRDefault="00291B30" w:rsidP="00922F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03B7" w:rsidRPr="004203B7" w:rsidRDefault="00A540BA" w:rsidP="0042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540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учебной дисциплины разработана на основе </w:t>
      </w:r>
      <w:r w:rsidR="005761A8" w:rsidRPr="005761A8"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(далее – ФГОС</w:t>
      </w:r>
      <w:r w:rsidRPr="00A540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среднего профессионального образования в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36098" w:rsidRPr="00436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ПП</w:t>
      </w:r>
      <w:r w:rsidR="00A44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КРС</w:t>
      </w:r>
      <w:r w:rsidR="00436098" w:rsidRPr="00436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44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15.01.33 Токарь на станках с ЧПУ</w:t>
      </w:r>
      <w:proofErr w:type="gramEnd"/>
    </w:p>
    <w:p w:rsidR="00922F2D" w:rsidRDefault="00922F2D" w:rsidP="004203B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71BD" w:rsidRDefault="00EE71BD" w:rsidP="00436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71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Разработчик: </w:t>
      </w:r>
      <w:proofErr w:type="spellStart"/>
      <w:r w:rsidR="005E4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Садриева</w:t>
      </w:r>
      <w:proofErr w:type="spellEnd"/>
      <w:r w:rsidR="005E4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Е.А, </w:t>
      </w:r>
      <w:r w:rsidRPr="00EE71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преподаватель ГАПОУ  СКСПО</w:t>
      </w:r>
    </w:p>
    <w:p w:rsidR="005E4F41" w:rsidRPr="005E4F41" w:rsidRDefault="005E4F41" w:rsidP="005E4F41">
      <w:pPr>
        <w:pStyle w:val="a8"/>
        <w:rPr>
          <w:rFonts w:eastAsia="Times New Roman"/>
          <w:sz w:val="24"/>
          <w:szCs w:val="24"/>
          <w:lang w:eastAsia="ru-RU"/>
        </w:rPr>
      </w:pPr>
      <w:r w:rsidRPr="005E4F41">
        <w:rPr>
          <w:rFonts w:eastAsia="Times New Roman"/>
          <w:sz w:val="24"/>
          <w:szCs w:val="24"/>
          <w:lang w:eastAsia="ru-RU"/>
        </w:rPr>
        <w:t>РАССМОТРЕНА</w:t>
      </w:r>
    </w:p>
    <w:p w:rsidR="005E4F41" w:rsidRPr="005E4F41" w:rsidRDefault="005E4F41" w:rsidP="005E4F41">
      <w:pPr>
        <w:pStyle w:val="a8"/>
        <w:rPr>
          <w:rFonts w:eastAsia="Times New Roman"/>
          <w:sz w:val="24"/>
          <w:szCs w:val="24"/>
          <w:lang w:eastAsia="ru-RU"/>
        </w:rPr>
      </w:pPr>
      <w:r w:rsidRPr="005E4F41">
        <w:rPr>
          <w:rFonts w:eastAsia="Times New Roman"/>
          <w:sz w:val="24"/>
          <w:szCs w:val="24"/>
          <w:lang w:eastAsia="ru-RU"/>
        </w:rPr>
        <w:t>на заседании ПЦК</w:t>
      </w:r>
    </w:p>
    <w:p w:rsidR="005E4F41" w:rsidRPr="005E4F41" w:rsidRDefault="005E4F41" w:rsidP="005E4F41">
      <w:pPr>
        <w:pStyle w:val="a8"/>
        <w:rPr>
          <w:rFonts w:eastAsia="Times New Roman"/>
          <w:sz w:val="24"/>
          <w:szCs w:val="24"/>
          <w:lang w:eastAsia="ru-RU"/>
        </w:rPr>
      </w:pPr>
      <w:r w:rsidRPr="005E4F41">
        <w:rPr>
          <w:rFonts w:eastAsia="Times New Roman"/>
          <w:sz w:val="24"/>
          <w:szCs w:val="24"/>
          <w:lang w:eastAsia="ru-RU"/>
        </w:rPr>
        <w:t>Протокол № __ от «___» __________ 2021  г.</w:t>
      </w:r>
      <w:r w:rsidRPr="005E4F41">
        <w:rPr>
          <w:rFonts w:eastAsia="Times New Roman"/>
          <w:sz w:val="24"/>
          <w:szCs w:val="24"/>
          <w:lang w:eastAsia="ru-RU"/>
        </w:rPr>
        <w:br/>
        <w:t>Председатель ПЦК __________/</w:t>
      </w:r>
      <w:r w:rsidR="00AE2041">
        <w:rPr>
          <w:rFonts w:eastAsia="Times New Roman"/>
          <w:sz w:val="24"/>
          <w:szCs w:val="24"/>
          <w:lang w:eastAsia="ru-RU"/>
        </w:rPr>
        <w:t>Мишин А.А./</w:t>
      </w:r>
    </w:p>
    <w:p w:rsidR="005E4F41" w:rsidRDefault="005E4F41" w:rsidP="00436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322A" w:rsidRPr="00EE71BD" w:rsidRDefault="0001322A" w:rsidP="00436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71BD" w:rsidRPr="00EE71BD" w:rsidRDefault="00EE71BD" w:rsidP="00EE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A15CA" w:rsidRPr="007B26B1" w:rsidRDefault="00FA15CA" w:rsidP="00FA15CA">
      <w:pPr>
        <w:widowControl w:val="0"/>
        <w:tabs>
          <w:tab w:val="left" w:pos="0"/>
        </w:tabs>
        <w:rPr>
          <w:i/>
          <w:caps/>
          <w:sz w:val="28"/>
          <w:szCs w:val="28"/>
          <w:lang w:val="ru-RU"/>
        </w:rPr>
      </w:pPr>
    </w:p>
    <w:p w:rsidR="00FA15CA" w:rsidRPr="007847B6" w:rsidRDefault="00FA15CA" w:rsidP="00FA15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7847B6">
        <w:rPr>
          <w:b/>
          <w:caps/>
          <w:lang w:eastAsia="ru-RU"/>
        </w:rPr>
        <w:lastRenderedPageBreak/>
        <w:t>СОДЕРЖАНИЕ</w:t>
      </w:r>
    </w:p>
    <w:p w:rsidR="00FA15CA" w:rsidRPr="00336F1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/>
      </w:tblPr>
      <w:tblGrid>
        <w:gridCol w:w="7668"/>
      </w:tblGrid>
      <w:tr w:rsidR="007457E6" w:rsidRPr="007847B6" w:rsidTr="00E15E4B">
        <w:tc>
          <w:tcPr>
            <w:tcW w:w="7668" w:type="dxa"/>
            <w:shd w:val="clear" w:color="auto" w:fill="auto"/>
          </w:tcPr>
          <w:p w:rsidR="007457E6" w:rsidRPr="007847B6" w:rsidRDefault="007457E6" w:rsidP="00E15E4B">
            <w:pPr>
              <w:pStyle w:val="1"/>
              <w:snapToGrid w:val="0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</w:tr>
      <w:tr w:rsidR="007457E6" w:rsidRPr="007847B6" w:rsidTr="00E15E4B">
        <w:tc>
          <w:tcPr>
            <w:tcW w:w="7668" w:type="dxa"/>
            <w:shd w:val="clear" w:color="auto" w:fill="auto"/>
          </w:tcPr>
          <w:p w:rsidR="007457E6" w:rsidRPr="007847B6" w:rsidRDefault="007457E6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ПАСПОРТ ПРОГРАММЫ УЧЕБНОЙ ДИСЦИПЛИНЫ</w:t>
            </w:r>
          </w:p>
          <w:p w:rsidR="007457E6" w:rsidRPr="007847B6" w:rsidRDefault="007457E6" w:rsidP="00E15E4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</w:tc>
      </w:tr>
      <w:tr w:rsidR="007457E6" w:rsidRPr="007457E6" w:rsidTr="00E15E4B">
        <w:tc>
          <w:tcPr>
            <w:tcW w:w="7668" w:type="dxa"/>
            <w:shd w:val="clear" w:color="auto" w:fill="auto"/>
          </w:tcPr>
          <w:p w:rsidR="007457E6" w:rsidRPr="007847B6" w:rsidRDefault="007457E6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:rsidR="007457E6" w:rsidRPr="007847B6" w:rsidRDefault="007457E6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</w:tr>
      <w:tr w:rsidR="007457E6" w:rsidRPr="007457E6" w:rsidTr="00E15E4B">
        <w:trPr>
          <w:trHeight w:val="670"/>
        </w:trPr>
        <w:tc>
          <w:tcPr>
            <w:tcW w:w="7668" w:type="dxa"/>
            <w:shd w:val="clear" w:color="auto" w:fill="auto"/>
          </w:tcPr>
          <w:p w:rsidR="007457E6" w:rsidRPr="007847B6" w:rsidRDefault="007457E6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условия реализации программы учебной дисциплины</w:t>
            </w:r>
          </w:p>
          <w:p w:rsidR="007457E6" w:rsidRPr="007847B6" w:rsidRDefault="007457E6" w:rsidP="00E15E4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</w:tr>
      <w:tr w:rsidR="007457E6" w:rsidRPr="007457E6" w:rsidTr="00E15E4B">
        <w:tc>
          <w:tcPr>
            <w:tcW w:w="7668" w:type="dxa"/>
            <w:shd w:val="clear" w:color="auto" w:fill="auto"/>
          </w:tcPr>
          <w:p w:rsidR="007457E6" w:rsidRPr="007847B6" w:rsidRDefault="007457E6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:rsidR="007457E6" w:rsidRPr="007847B6" w:rsidRDefault="007457E6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</w:tr>
    </w:tbl>
    <w:p w:rsidR="00FA15CA" w:rsidRPr="007457E6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FA15CA" w:rsidRPr="007457E6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  <w:lang w:val="ru-RU"/>
        </w:rPr>
      </w:pPr>
    </w:p>
    <w:p w:rsidR="00FA15CA" w:rsidRPr="001368A3" w:rsidRDefault="00FA15CA" w:rsidP="005211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1. паспорт ПРОГРАММЫ УЧЕБНОЙ ДИСЦИПЛИНЫ</w:t>
      </w:r>
    </w:p>
    <w:p w:rsidR="00FA15CA" w:rsidRPr="001368A3" w:rsidRDefault="007457E6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ОП. В 07 </w:t>
      </w:r>
      <w:r w:rsidR="004203B7">
        <w:rPr>
          <w:rFonts w:ascii="Times New Roman" w:hAnsi="Times New Roman" w:cs="Times New Roman"/>
          <w:b/>
          <w:sz w:val="24"/>
          <w:szCs w:val="24"/>
          <w:lang w:val="ru-RU"/>
        </w:rPr>
        <w:t>Рынок труда и профессиональная карьера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1368A3">
        <w:rPr>
          <w:rFonts w:ascii="Times New Roman" w:hAnsi="Times New Roman" w:cs="Times New Roman"/>
          <w:b/>
          <w:sz w:val="24"/>
          <w:szCs w:val="24"/>
        </w:rPr>
        <w:t> 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4203B7" w:rsidRPr="00A03952" w:rsidRDefault="006632D7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ФГОС 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ППКРС </w:t>
      </w:r>
      <w:r w:rsidR="00A039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15.01.33 Токарь на станках с ЧПУ</w:t>
      </w:r>
      <w:r w:rsidR="004203B7" w:rsidRPr="004203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75AF" w:rsidRPr="007975AF" w:rsidRDefault="007975AF" w:rsidP="007975AF">
      <w:pPr>
        <w:spacing w:before="119" w:after="119" w:line="240" w:lineRule="auto"/>
        <w:ind w:left="426" w:right="-42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 д</w:t>
      </w:r>
      <w:r w:rsidRPr="007975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исциплина входит в </w:t>
      </w:r>
      <w:proofErr w:type="spellStart"/>
      <w:r w:rsidRPr="007975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общепрофессиональный</w:t>
      </w:r>
      <w:proofErr w:type="spellEnd"/>
      <w:r w:rsidRPr="007975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цикл </w:t>
      </w:r>
    </w:p>
    <w:p w:rsidR="00FA15CA" w:rsidRPr="001368A3" w:rsidRDefault="00FA15CA" w:rsidP="007975AF">
      <w:pPr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68A3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</w:t>
      </w:r>
      <w:r w:rsidRPr="006A6ED8">
        <w:rPr>
          <w:rFonts w:ascii="Times New Roman" w:hAnsi="Times New Roman" w:cs="Times New Roman"/>
          <w:sz w:val="24"/>
          <w:szCs w:val="24"/>
          <w:lang w:val="ru-RU"/>
        </w:rPr>
        <w:t>должен уметь: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- давать аргументированную оценку степени </w:t>
      </w:r>
      <w:proofErr w:type="spellStart"/>
      <w:r w:rsidRPr="001368A3">
        <w:rPr>
          <w:rFonts w:ascii="Times New Roman" w:hAnsi="Times New Roman" w:cs="Times New Roman"/>
          <w:sz w:val="24"/>
          <w:szCs w:val="24"/>
          <w:lang w:val="ru-RU"/>
        </w:rPr>
        <w:t>востребованности</w:t>
      </w:r>
      <w:proofErr w:type="spellEnd"/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специальности на рынке труда;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:rsidR="00FA15CA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:rsidR="006A6ED8" w:rsidRDefault="006A6ED8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6ED8" w:rsidRDefault="006A6ED8" w:rsidP="007975AF">
      <w:pPr>
        <w:pStyle w:val="ConsPlusNormal"/>
        <w:ind w:right="-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03. Планировать и реализовывать собственное профессиональное и личностное развитие.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09. Использовать информационные технологии в профессиональной деятельности.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10. Пользоваться профессиональной документацией на государственном и иностранном языках.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11. Планировать предпринимательскую деятельность в профессиональной сфере.</w:t>
      </w:r>
    </w:p>
    <w:p w:rsidR="00FA15CA" w:rsidRPr="001368A3" w:rsidRDefault="00007296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29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lastRenderedPageBreak/>
        <w:br/>
      </w:r>
      <w:r w:rsidR="00FA15CA" w:rsidRPr="001368A3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:rsidR="00FA15CA" w:rsidRPr="001368A3" w:rsidRDefault="00073607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максимальная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учебн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2D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66FC5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>, в том числе: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</w:t>
      </w:r>
      <w:proofErr w:type="gramStart"/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FC5">
        <w:rPr>
          <w:rFonts w:ascii="Times New Roman" w:hAnsi="Times New Roman" w:cs="Times New Roman"/>
          <w:sz w:val="24"/>
          <w:szCs w:val="24"/>
          <w:lang w:val="ru-RU"/>
        </w:rPr>
        <w:t>6 часов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самосто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ятельной работы обучающегося  </w:t>
      </w:r>
      <w:r w:rsidR="0000729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66FC5">
        <w:rPr>
          <w:rFonts w:ascii="Times New Roman" w:hAnsi="Times New Roman" w:cs="Times New Roman"/>
          <w:sz w:val="24"/>
          <w:szCs w:val="24"/>
          <w:lang w:val="ru-RU"/>
        </w:rPr>
        <w:t xml:space="preserve"> часа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1368A3" w:rsidRDefault="00FA15CA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119E" w:rsidRPr="001368A3" w:rsidRDefault="0052119E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1368A3" w:rsidRDefault="0052119E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1368A3" w:rsidRDefault="0052119E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1368A3" w:rsidRDefault="0052119E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FC5" w:rsidRDefault="00566FC5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FC5" w:rsidRDefault="00566FC5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FC5" w:rsidRDefault="00566FC5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FC5" w:rsidRDefault="00566FC5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СТРУКТУРА И СОДЕРЖАНИЕ УЧЕБНОЙ ДИСЦИПЛИНЫ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FA15CA" w:rsidRPr="001368A3" w:rsidTr="00E15E4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136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</w:t>
            </w:r>
            <w:proofErr w:type="spellEnd"/>
            <w:r w:rsidRPr="00136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</w:tr>
      <w:tr w:rsidR="00FA15CA" w:rsidRPr="001368A3" w:rsidTr="00E15E4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566FC5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FA15CA" w:rsidRPr="001368A3" w:rsidTr="00E15E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566FC5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1368A3" w:rsidTr="00E15E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15CA" w:rsidRPr="001368A3" w:rsidTr="00E15E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3757CE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</w:p>
        </w:tc>
      </w:tr>
      <w:tr w:rsidR="00FA15CA" w:rsidRPr="001368A3" w:rsidTr="00E15E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007296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</w:p>
        </w:tc>
      </w:tr>
      <w:tr w:rsidR="00FA15CA" w:rsidRPr="00291B30" w:rsidTr="00E15E4B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EB3A2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аттестация в форме </w:t>
            </w:r>
            <w:proofErr w:type="spellStart"/>
            <w:r w:rsidR="003757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диф</w:t>
            </w:r>
            <w:proofErr w:type="spellEnd"/>
            <w:r w:rsidR="003757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1368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зачета </w:t>
            </w:r>
          </w:p>
        </w:tc>
      </w:tr>
    </w:tbl>
    <w:p w:rsidR="00FA15CA" w:rsidRPr="001368A3" w:rsidRDefault="00FA15CA" w:rsidP="0052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A15CA" w:rsidRPr="001368A3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1368A3">
        <w:rPr>
          <w:b/>
        </w:rPr>
        <w:lastRenderedPageBreak/>
        <w:t>2.2. Примерный тематический план и содержание учебной дисциплины</w:t>
      </w:r>
      <w:r w:rsidRPr="001368A3">
        <w:rPr>
          <w:b/>
          <w:caps/>
        </w:rPr>
        <w:t xml:space="preserve"> </w:t>
      </w:r>
    </w:p>
    <w:p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1368A3">
        <w:rPr>
          <w:b/>
          <w:caps/>
        </w:rPr>
        <w:t xml:space="preserve"> эФФЕКТИВНОЕ ПОВЕДЕНИЕ НА РЫНКЕ ТРУДА</w:t>
      </w:r>
      <w:r w:rsidRPr="001368A3">
        <w:rPr>
          <w:b/>
        </w:rPr>
        <w:t xml:space="preserve"> </w:t>
      </w:r>
    </w:p>
    <w:tbl>
      <w:tblPr>
        <w:tblW w:w="15672" w:type="dxa"/>
        <w:tblInd w:w="101" w:type="dxa"/>
        <w:tblLayout w:type="fixed"/>
        <w:tblLook w:val="0000"/>
      </w:tblPr>
      <w:tblGrid>
        <w:gridCol w:w="2471"/>
        <w:gridCol w:w="9807"/>
        <w:gridCol w:w="1601"/>
        <w:gridCol w:w="1793"/>
      </w:tblGrid>
      <w:tr w:rsidR="009872F3" w:rsidRPr="009872F3" w:rsidTr="009872F3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proofErr w:type="spellEnd"/>
          </w:p>
        </w:tc>
      </w:tr>
      <w:tr w:rsidR="009872F3" w:rsidRPr="009872F3" w:rsidTr="009872F3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72F3" w:rsidRPr="009872F3" w:rsidTr="009872F3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Спрос и предложение на рынке труда.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карьеры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4E172E" w:rsidRDefault="004E172E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872F3" w:rsidRPr="009872F3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потенциальных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4E172E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291B30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Аргументированная оценка степени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востребованности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специальности на рынке труда.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291B30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Обсуждение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164490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:rsidTr="009872F3">
        <w:trPr>
          <w:trHeight w:val="44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своих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умений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:rsidTr="009872F3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164490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291B30" w:rsidTr="009872F3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20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Тема2.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Систематизация информации об источниках информации о работе.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4E172E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2F3" w:rsidRPr="00291B30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Предварительная оценка степени добросовестности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291B30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Определение порядка взаимодействия с центром занятости.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291B30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Определение целесообразности использования элементов инфраструктуры  в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164490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291B30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Составление структуры заметок для взаимодействия с потенциальным работодателем.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7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Тема3.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потенциальным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работодателем</w:t>
            </w:r>
            <w:proofErr w:type="spellEnd"/>
          </w:p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4E172E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Определение содержания телефонного разговора  с работодателем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4E172E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2F3" w:rsidRPr="00291B30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Проведение диалога  с работодателем в модельных условиях.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291B30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 Определение «неудобных вопросов»  и подготовка ответов на них.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164490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291B30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Составление резюме  по заданной форме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291B30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Составление резюме с учетом специфики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291B30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Составление объявления о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3757CE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291B30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резюме по заданной форме в соответствии  с запасной стратегией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113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4. Трудоустройство: правовые нормы и практические задачи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85245F" w:rsidRDefault="0085245F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872F3" w:rsidRPr="009872F3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Трудоустройство: правовые нормы  и практические задачи.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4E172E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291B30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общих прав и обязанностей работодателя и работника  в соответствии с Трудовым кодексом РФ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164490" w:rsidRDefault="003757CE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291B30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Определения перечня требований соискателя к работе.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291B30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критериев для сравнительного анализа информации для принятия  решения  о поступлении на работу.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3F3A02" w:rsidRDefault="003757CE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A15CA" w:rsidRPr="001368A3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1368A3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3. условия реализации программы дисциплины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дисциплины требует наличия стандартного учебного кабинета 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368A3">
        <w:rPr>
          <w:b/>
        </w:rPr>
        <w:t>3.2. Информационное обеспечение обучения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FA15CA" w:rsidRPr="001368A3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1368A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2011.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Голуб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2007.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Зарянова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М. Как найти работу. – СПб</w:t>
      </w:r>
      <w:proofErr w:type="gram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.: </w:t>
      </w:r>
      <w:proofErr w:type="gram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Речь, 2009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www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intervew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Ключевые профессиональные компетенции. Модуль «Эффективное поведение на рынке труда» [Текст]: учебные материалы/ автор-составитель: 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Морковских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Л.А. – Самара: ЦПО, 2007.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</w:t>
      </w:r>
      <w:proofErr w:type="gram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gram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1984.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Планирование профессиональной карьеры: рабочая тетрадь/ Т.В. 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Пасечникова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 -  Самара: ЦПО, 2011.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Отзывы </w:t>
      </w:r>
      <w:proofErr w:type="gram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бывалых</w:t>
      </w:r>
      <w:proofErr w:type="gram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 как отличить </w:t>
      </w:r>
      <w:proofErr w:type="gram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хорошее</w:t>
      </w:r>
      <w:proofErr w:type="gram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плохого // Работа.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vesti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career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tretij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ne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lishnij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9. Филина Ф.Н. Справочник наемного работника. – М.: 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ГроссМедиа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 РОСБУХ, 2008.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73F" w:rsidRPr="001368A3" w:rsidRDefault="0084173F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4. Контроль и оценка результатов освоения Дисциплины</w:t>
      </w:r>
    </w:p>
    <w:p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368A3">
        <w:rPr>
          <w:b/>
        </w:rPr>
        <w:t>Контроль</w:t>
      </w:r>
      <w:r w:rsidRPr="001368A3">
        <w:t xml:space="preserve"> </w:t>
      </w:r>
      <w:r w:rsidRPr="001368A3">
        <w:rPr>
          <w:b/>
        </w:rPr>
        <w:t>и оценка</w:t>
      </w:r>
      <w:r w:rsidRPr="001368A3">
        <w:t xml:space="preserve"> результатов освоения дисциплины осуществляется преподавателем в процессе проведения практических занятий.</w:t>
      </w:r>
    </w:p>
    <w:p w:rsidR="00FA15CA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211"/>
        <w:gridCol w:w="4121"/>
      </w:tblGrid>
      <w:tr w:rsidR="00FA15CA" w:rsidRPr="00291B30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FA15CA" w:rsidRPr="001368A3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291B30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Давать аргументированную оценку степени </w:t>
            </w:r>
            <w:proofErr w:type="spellStart"/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востребованности</w:t>
            </w:r>
            <w:proofErr w:type="spellEnd"/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Выполнение </w:t>
            </w:r>
            <w:proofErr w:type="spellStart"/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компетентностн</w:t>
            </w:r>
            <w:proofErr w:type="gramStart"/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о</w:t>
            </w:r>
            <w:proofErr w:type="spellEnd"/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-</w:t>
            </w:r>
            <w:proofErr w:type="gramEnd"/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ориентированных заданий, накопительная отметка</w:t>
            </w:r>
          </w:p>
        </w:tc>
      </w:tr>
      <w:tr w:rsidR="00FA15CA" w:rsidRPr="00291B30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291B30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291B30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291B30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291B30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291B30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Объяснять причины, побуждающие работника </w:t>
            </w:r>
            <w:proofErr w:type="gramStart"/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построению</w:t>
            </w:r>
            <w:proofErr w:type="gramEnd"/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291B30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FA15CA" w:rsidRPr="001368A3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FA15CA" w:rsidRPr="001368A3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7041" w:rsidRPr="00FA15CA" w:rsidRDefault="009D7041">
      <w:pPr>
        <w:rPr>
          <w:lang w:val="ru-RU"/>
        </w:rPr>
      </w:pPr>
    </w:p>
    <w:sectPr w:rsidR="009D7041" w:rsidRPr="00FA15CA" w:rsidSect="00820E03">
      <w:footerReference w:type="default" r:id="rId11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8E" w:rsidRDefault="000E4C8E" w:rsidP="009270ED">
      <w:pPr>
        <w:spacing w:after="0" w:line="240" w:lineRule="auto"/>
      </w:pPr>
      <w:r>
        <w:separator/>
      </w:r>
    </w:p>
  </w:endnote>
  <w:endnote w:type="continuationSeparator" w:id="0">
    <w:p w:rsidR="000E4C8E" w:rsidRDefault="000E4C8E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944"/>
    </w:sdtPr>
    <w:sdtContent>
      <w:p w:rsidR="008C5D7E" w:rsidRDefault="00E1518B">
        <w:pPr>
          <w:pStyle w:val="a4"/>
          <w:jc w:val="center"/>
        </w:pPr>
        <w:r>
          <w:fldChar w:fldCharType="begin"/>
        </w:r>
        <w:r w:rsidR="00E04B92">
          <w:instrText xml:space="preserve"> PAGE   \* MERGEFORMAT </w:instrText>
        </w:r>
        <w:r>
          <w:fldChar w:fldCharType="separate"/>
        </w:r>
        <w:r w:rsidR="00533D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1861" w:rsidRDefault="000E4C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61" w:rsidRDefault="00E1518B">
    <w:pPr>
      <w:pStyle w:val="a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779.15pt;margin-top:.05pt;width:6pt;height:13.7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" stroked="f">
          <v:fill opacity="0"/>
          <v:textbox inset="0,0,0,0">
            <w:txbxContent>
              <w:p w:rsidR="00361861" w:rsidRDefault="00E1518B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33DF6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1200"/>
    </w:sdtPr>
    <w:sdtContent>
      <w:p w:rsidR="00820E03" w:rsidRDefault="00E1518B">
        <w:pPr>
          <w:pStyle w:val="a4"/>
          <w:jc w:val="center"/>
        </w:pPr>
        <w:r>
          <w:fldChar w:fldCharType="begin"/>
        </w:r>
        <w:r w:rsidR="00E04B92">
          <w:instrText xml:space="preserve"> PAGE   \* MERGEFORMAT </w:instrText>
        </w:r>
        <w:r>
          <w:fldChar w:fldCharType="separate"/>
        </w:r>
        <w:r w:rsidR="00533D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61861" w:rsidRDefault="000E4C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8E" w:rsidRDefault="000E4C8E" w:rsidP="009270ED">
      <w:pPr>
        <w:spacing w:after="0" w:line="240" w:lineRule="auto"/>
      </w:pPr>
      <w:r>
        <w:separator/>
      </w:r>
    </w:p>
  </w:footnote>
  <w:footnote w:type="continuationSeparator" w:id="0">
    <w:p w:rsidR="000E4C8E" w:rsidRDefault="000E4C8E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15CA"/>
    <w:rsid w:val="00007296"/>
    <w:rsid w:val="0001322A"/>
    <w:rsid w:val="00013382"/>
    <w:rsid w:val="00044B1A"/>
    <w:rsid w:val="00073607"/>
    <w:rsid w:val="0009281E"/>
    <w:rsid w:val="000A20EB"/>
    <w:rsid w:val="000B090C"/>
    <w:rsid w:val="000B437E"/>
    <w:rsid w:val="000E4C8E"/>
    <w:rsid w:val="00123E45"/>
    <w:rsid w:val="00136410"/>
    <w:rsid w:val="001368A3"/>
    <w:rsid w:val="00143817"/>
    <w:rsid w:val="00164490"/>
    <w:rsid w:val="001742FB"/>
    <w:rsid w:val="0018031A"/>
    <w:rsid w:val="0019255A"/>
    <w:rsid w:val="00291B30"/>
    <w:rsid w:val="002B2393"/>
    <w:rsid w:val="002B7A92"/>
    <w:rsid w:val="002F1753"/>
    <w:rsid w:val="00302034"/>
    <w:rsid w:val="00302C0D"/>
    <w:rsid w:val="00336F1E"/>
    <w:rsid w:val="00347F91"/>
    <w:rsid w:val="003757CE"/>
    <w:rsid w:val="00390EE0"/>
    <w:rsid w:val="003A65F6"/>
    <w:rsid w:val="003A727F"/>
    <w:rsid w:val="003B08F2"/>
    <w:rsid w:val="003B5B14"/>
    <w:rsid w:val="003B7CC3"/>
    <w:rsid w:val="003C4679"/>
    <w:rsid w:val="003F3A02"/>
    <w:rsid w:val="004203B7"/>
    <w:rsid w:val="00420A80"/>
    <w:rsid w:val="00436098"/>
    <w:rsid w:val="0044597F"/>
    <w:rsid w:val="004A2396"/>
    <w:rsid w:val="004B38A8"/>
    <w:rsid w:val="004C32B1"/>
    <w:rsid w:val="004C610C"/>
    <w:rsid w:val="004E172E"/>
    <w:rsid w:val="0050231D"/>
    <w:rsid w:val="0052119E"/>
    <w:rsid w:val="00533DF6"/>
    <w:rsid w:val="00537307"/>
    <w:rsid w:val="00555324"/>
    <w:rsid w:val="00566FC5"/>
    <w:rsid w:val="005761A8"/>
    <w:rsid w:val="005A74D2"/>
    <w:rsid w:val="005D5546"/>
    <w:rsid w:val="005E4F41"/>
    <w:rsid w:val="006156E2"/>
    <w:rsid w:val="00662309"/>
    <w:rsid w:val="006632D7"/>
    <w:rsid w:val="006A6ED8"/>
    <w:rsid w:val="006B60E0"/>
    <w:rsid w:val="00713310"/>
    <w:rsid w:val="00727699"/>
    <w:rsid w:val="007457E6"/>
    <w:rsid w:val="00756F28"/>
    <w:rsid w:val="007847B6"/>
    <w:rsid w:val="007975AF"/>
    <w:rsid w:val="007B26B1"/>
    <w:rsid w:val="007D5015"/>
    <w:rsid w:val="007F51E5"/>
    <w:rsid w:val="00815DFA"/>
    <w:rsid w:val="00820E03"/>
    <w:rsid w:val="00833AE3"/>
    <w:rsid w:val="00834E11"/>
    <w:rsid w:val="0084173F"/>
    <w:rsid w:val="0085245F"/>
    <w:rsid w:val="008820EA"/>
    <w:rsid w:val="008C5D7E"/>
    <w:rsid w:val="008E24C9"/>
    <w:rsid w:val="008F3ED6"/>
    <w:rsid w:val="008F5366"/>
    <w:rsid w:val="00922F2D"/>
    <w:rsid w:val="009270ED"/>
    <w:rsid w:val="0096300A"/>
    <w:rsid w:val="009720AC"/>
    <w:rsid w:val="00980BC3"/>
    <w:rsid w:val="009872F3"/>
    <w:rsid w:val="009D7041"/>
    <w:rsid w:val="009E1B53"/>
    <w:rsid w:val="009E4D96"/>
    <w:rsid w:val="009F5317"/>
    <w:rsid w:val="00A01149"/>
    <w:rsid w:val="00A03952"/>
    <w:rsid w:val="00A15499"/>
    <w:rsid w:val="00A44DE3"/>
    <w:rsid w:val="00A540BA"/>
    <w:rsid w:val="00A96A9D"/>
    <w:rsid w:val="00AA02B6"/>
    <w:rsid w:val="00AA51CE"/>
    <w:rsid w:val="00AB7F78"/>
    <w:rsid w:val="00AE2041"/>
    <w:rsid w:val="00AF66CA"/>
    <w:rsid w:val="00B15BB1"/>
    <w:rsid w:val="00B24196"/>
    <w:rsid w:val="00B352DE"/>
    <w:rsid w:val="00B37FC8"/>
    <w:rsid w:val="00B87639"/>
    <w:rsid w:val="00BB0990"/>
    <w:rsid w:val="00C15312"/>
    <w:rsid w:val="00CC21B1"/>
    <w:rsid w:val="00CE1655"/>
    <w:rsid w:val="00D27E48"/>
    <w:rsid w:val="00D43B34"/>
    <w:rsid w:val="00D84510"/>
    <w:rsid w:val="00DB20D8"/>
    <w:rsid w:val="00DB49FD"/>
    <w:rsid w:val="00DB54E9"/>
    <w:rsid w:val="00E04B92"/>
    <w:rsid w:val="00E072EB"/>
    <w:rsid w:val="00E11805"/>
    <w:rsid w:val="00E1518B"/>
    <w:rsid w:val="00E24F01"/>
    <w:rsid w:val="00E615D3"/>
    <w:rsid w:val="00EA12D7"/>
    <w:rsid w:val="00EA3AF6"/>
    <w:rsid w:val="00EB3A27"/>
    <w:rsid w:val="00EC6ABA"/>
    <w:rsid w:val="00EE71BD"/>
    <w:rsid w:val="00EF0A6B"/>
    <w:rsid w:val="00EF653F"/>
    <w:rsid w:val="00EF71F4"/>
    <w:rsid w:val="00F073EF"/>
    <w:rsid w:val="00F27D83"/>
    <w:rsid w:val="00F72BFF"/>
    <w:rsid w:val="00F873EB"/>
    <w:rsid w:val="00FA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uiPriority w:val="1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EE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00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007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0E68-9620-41FA-91DB-CBE3D345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</cp:lastModifiedBy>
  <cp:revision>4</cp:revision>
  <cp:lastPrinted>2017-12-08T07:43:00Z</cp:lastPrinted>
  <dcterms:created xsi:type="dcterms:W3CDTF">2021-10-09T08:17:00Z</dcterms:created>
  <dcterms:modified xsi:type="dcterms:W3CDTF">2021-10-09T10:20:00Z</dcterms:modified>
</cp:coreProperties>
</file>